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DC4C" w14:textId="77777777" w:rsidR="006C5C77" w:rsidRPr="002944D1" w:rsidRDefault="00C6458A">
      <w:pPr>
        <w:rPr>
          <w:sz w:val="28"/>
          <w:szCs w:val="28"/>
        </w:rPr>
      </w:pPr>
      <w:r w:rsidRPr="002944D1">
        <w:rPr>
          <w:sz w:val="28"/>
          <w:szCs w:val="28"/>
        </w:rPr>
        <w:t>Avtal mellan Göteborgs Hamn AB och Föreningen Torslandavikens naturreservat samt Göteborgs ornitologiska förening</w:t>
      </w:r>
    </w:p>
    <w:p w14:paraId="46D83E81" w14:textId="77777777" w:rsidR="00C6458A" w:rsidRDefault="00C6458A"/>
    <w:p w14:paraId="70E2AE1B" w14:textId="77777777" w:rsidR="004D1B5A" w:rsidRDefault="00C6458A">
      <w:r>
        <w:t>Ovanstående föreningar åtar sig att inte överklaga mark- och miljödomstolens deldom i mål nr M 4523-13 angående utbyggnaden av Arendal II</w:t>
      </w:r>
      <w:r w:rsidR="00194AF8">
        <w:t xml:space="preserve"> eller i övrigt ha invändningar mot denna verksamhet</w:t>
      </w:r>
      <w:r>
        <w:t xml:space="preserve">. </w:t>
      </w:r>
    </w:p>
    <w:p w14:paraId="433E3A71" w14:textId="77777777" w:rsidR="004D1B5A" w:rsidRDefault="004D1B5A"/>
    <w:p w14:paraId="4554EBF9" w14:textId="77777777" w:rsidR="004D1B5A" w:rsidRDefault="004D1B5A">
      <w:r>
        <w:t>Göteborgs Hamn AB åtar sig att</w:t>
      </w:r>
      <w:r w:rsidR="00194AF8">
        <w:t xml:space="preserve"> fortsätta hamnens framgångsrika och uppskattade arbete</w:t>
      </w:r>
      <w:r>
        <w:t xml:space="preserve"> med att restaurera Torslandavikens Natura 2000-område. De åtg</w:t>
      </w:r>
      <w:bookmarkStart w:id="0" w:name="_GoBack"/>
      <w:bookmarkEnd w:id="0"/>
      <w:r>
        <w:t>ärder som Göteborgs Hamn AB åtar sig</w:t>
      </w:r>
      <w:r w:rsidR="009E2C5E">
        <w:t xml:space="preserve"> att bekosta och genomföra</w:t>
      </w:r>
      <w:r>
        <w:t xml:space="preserve"> är följande:</w:t>
      </w:r>
    </w:p>
    <w:p w14:paraId="65ED9103" w14:textId="77777777" w:rsidR="004D1B5A" w:rsidRDefault="004D1B5A"/>
    <w:p w14:paraId="65E10CF5" w14:textId="7DA03826" w:rsidR="004D1B5A" w:rsidRDefault="004D1B5A" w:rsidP="00DC10D0">
      <w:pPr>
        <w:pStyle w:val="ListParagraph"/>
        <w:numPr>
          <w:ilvl w:val="0"/>
          <w:numId w:val="1"/>
        </w:numPr>
      </w:pPr>
      <w:r>
        <w:t xml:space="preserve">Den samlade containerverksamheten </w:t>
      </w:r>
      <w:r w:rsidR="00194AF8">
        <w:t xml:space="preserve">för samtliga verksamhetsutövare </w:t>
      </w:r>
      <w:r w:rsidR="00DC10D0">
        <w:t xml:space="preserve">på </w:t>
      </w:r>
      <w:r>
        <w:t>R</w:t>
      </w:r>
      <w:r w:rsidR="00FF632F">
        <w:t xml:space="preserve">isholmen skall vara avslutad </w:t>
      </w:r>
      <w:r w:rsidR="00194AF8">
        <w:t xml:space="preserve">senast </w:t>
      </w:r>
      <w:r w:rsidR="00FF632F">
        <w:t xml:space="preserve">vid </w:t>
      </w:r>
      <w:r>
        <w:t>utgången av 2017. De installationer som är kopplade till containerverksamheten skall vara utr</w:t>
      </w:r>
      <w:r w:rsidR="00194AF8">
        <w:t>ivna senast den sista mars 2018</w:t>
      </w:r>
    </w:p>
    <w:p w14:paraId="05BB104A" w14:textId="77777777" w:rsidR="00194AF8" w:rsidRDefault="00194AF8" w:rsidP="00194AF8">
      <w:pPr>
        <w:pStyle w:val="ListParagraph"/>
        <w:numPr>
          <w:ilvl w:val="0"/>
          <w:numId w:val="1"/>
        </w:numPr>
      </w:pPr>
      <w:r>
        <w:t>Restaureringen av Östra stranden med återstående arbeten som häckningsöar och resterande gärder vid strandkant skall vara genomförda senast vid utgången av 2016</w:t>
      </w:r>
    </w:p>
    <w:p w14:paraId="746C8EF7" w14:textId="3A3BC828" w:rsidR="004D1B5A" w:rsidRDefault="00194AF8" w:rsidP="004D1B5A">
      <w:pPr>
        <w:pStyle w:val="ListParagraph"/>
        <w:numPr>
          <w:ilvl w:val="0"/>
          <w:numId w:val="1"/>
        </w:numPr>
      </w:pPr>
      <w:r>
        <w:t>Den pågående restaureringen av mudderdeponin till ett vadehav skall påskyndas och skall vara avs</w:t>
      </w:r>
      <w:r w:rsidR="00D91751">
        <w:t xml:space="preserve">lutad senast den sista mars </w:t>
      </w:r>
      <w:r>
        <w:t>2018</w:t>
      </w:r>
    </w:p>
    <w:p w14:paraId="03B5A0C1" w14:textId="77777777" w:rsidR="004D1B5A" w:rsidRDefault="00FF632F" w:rsidP="005F4215">
      <w:pPr>
        <w:pStyle w:val="ListParagraph"/>
        <w:numPr>
          <w:ilvl w:val="0"/>
          <w:numId w:val="1"/>
        </w:numPr>
      </w:pPr>
      <w:r>
        <w:t xml:space="preserve">Den </w:t>
      </w:r>
      <w:proofErr w:type="spellStart"/>
      <w:r>
        <w:t>stenvall</w:t>
      </w:r>
      <w:proofErr w:type="spellEnd"/>
      <w:r>
        <w:t xml:space="preserve"> som ligger i </w:t>
      </w:r>
      <w:r w:rsidR="005F4215">
        <w:t xml:space="preserve">Natura 2000-områdets </w:t>
      </w:r>
      <w:r>
        <w:t xml:space="preserve">östra del </w:t>
      </w:r>
      <w:r w:rsidR="005F4215">
        <w:t xml:space="preserve">skall rivas ut </w:t>
      </w:r>
      <w:r>
        <w:t xml:space="preserve">ca 200 meter </w:t>
      </w:r>
      <w:r w:rsidR="005F4215">
        <w:t xml:space="preserve">för att skapa en strand som medger översilning av bakomliggande äng. En vall som hinder mot översvämning skall anläggas mot Gösta </w:t>
      </w:r>
      <w:proofErr w:type="spellStart"/>
      <w:r w:rsidR="005F4215">
        <w:t>Fraenkels</w:t>
      </w:r>
      <w:proofErr w:type="spellEnd"/>
      <w:r w:rsidR="005F4215">
        <w:t xml:space="preserve"> väg (väg 155) samt mot flygklubbens område i väster. Av bilaga 1 framgår de närmare åtgärderna som skall genomföras. </w:t>
      </w:r>
      <w:r w:rsidR="009E2C5E">
        <w:t xml:space="preserve">Nödvändiga tillstånd skall inhämtas. </w:t>
      </w:r>
      <w:r w:rsidR="005F4215">
        <w:t>Restaureringen skall genomföras i samråd med föreninga</w:t>
      </w:r>
      <w:r>
        <w:t xml:space="preserve">rna. Aktuella restaureringsåtgärder skall vara </w:t>
      </w:r>
      <w:r w:rsidR="005F4215">
        <w:t xml:space="preserve">genomförda </w:t>
      </w:r>
      <w:r>
        <w:t xml:space="preserve">senast vid utgången av </w:t>
      </w:r>
      <w:r w:rsidR="005F4215">
        <w:t>2019.</w:t>
      </w:r>
    </w:p>
    <w:p w14:paraId="69E4CBE0" w14:textId="77777777" w:rsidR="00FF632F" w:rsidRDefault="00FF632F" w:rsidP="00FF632F"/>
    <w:p w14:paraId="096E4052" w14:textId="77777777" w:rsidR="00FF632F" w:rsidRDefault="00FF632F" w:rsidP="00FF632F"/>
    <w:p w14:paraId="65A64B80" w14:textId="77777777" w:rsidR="00FF632F" w:rsidRDefault="00FF632F" w:rsidP="00FF632F"/>
    <w:p w14:paraId="37AB52CE" w14:textId="77777777" w:rsidR="00FF632F" w:rsidRDefault="00FF632F" w:rsidP="00FF632F">
      <w:r>
        <w:t>Göteborg den 14 december</w:t>
      </w:r>
      <w:r w:rsidR="00D565E6">
        <w:t xml:space="preserve"> 2015</w:t>
      </w:r>
      <w:r>
        <w:t xml:space="preserve"> </w:t>
      </w:r>
    </w:p>
    <w:p w14:paraId="4294727E" w14:textId="77777777" w:rsidR="00FF632F" w:rsidRDefault="00FF632F" w:rsidP="00FF632F"/>
    <w:p w14:paraId="53F91474" w14:textId="77777777" w:rsidR="00FF632F" w:rsidRDefault="00FF632F" w:rsidP="00FF632F"/>
    <w:p w14:paraId="15928753" w14:textId="77777777" w:rsidR="00FF632F" w:rsidRDefault="00FF632F" w:rsidP="00FF632F"/>
    <w:p w14:paraId="315E452F" w14:textId="77777777" w:rsidR="00FF632F" w:rsidRDefault="00FF632F" w:rsidP="00FF632F"/>
    <w:p w14:paraId="0890E13D" w14:textId="77777777" w:rsidR="00FF632F" w:rsidRDefault="00FF632F" w:rsidP="00FF632F"/>
    <w:p w14:paraId="391D8760" w14:textId="77777777" w:rsidR="00FF632F" w:rsidRDefault="00FF632F" w:rsidP="00FF632F">
      <w:r>
        <w:t>Göteborgs Hamn AB</w:t>
      </w:r>
    </w:p>
    <w:p w14:paraId="3CDF39C7" w14:textId="77777777" w:rsidR="00FF632F" w:rsidRDefault="00FF632F" w:rsidP="00FF632F"/>
    <w:p w14:paraId="5AB86135" w14:textId="77777777" w:rsidR="00FF632F" w:rsidRDefault="00FF632F" w:rsidP="00FF632F"/>
    <w:p w14:paraId="6E7606E4" w14:textId="77777777" w:rsidR="00FF632F" w:rsidRDefault="00FF632F" w:rsidP="00FF632F"/>
    <w:p w14:paraId="40F35476" w14:textId="77777777" w:rsidR="00FF632F" w:rsidRDefault="00FF632F" w:rsidP="00FF632F">
      <w:r>
        <w:t>Rune Blomgren</w:t>
      </w:r>
    </w:p>
    <w:p w14:paraId="51FC019E" w14:textId="77777777" w:rsidR="00FF632F" w:rsidRDefault="00FF632F" w:rsidP="00FF632F">
      <w:r>
        <w:t>Föreningen Torslandavikens Naturreservat</w:t>
      </w:r>
    </w:p>
    <w:p w14:paraId="4BD6E091" w14:textId="77777777" w:rsidR="00FF632F" w:rsidRDefault="00FF632F" w:rsidP="00FF632F"/>
    <w:p w14:paraId="0D71F02C" w14:textId="77777777" w:rsidR="00FF632F" w:rsidRDefault="00FF632F" w:rsidP="00FF632F"/>
    <w:p w14:paraId="67178520" w14:textId="77777777" w:rsidR="00FF632F" w:rsidRDefault="00FF632F" w:rsidP="00FF632F"/>
    <w:p w14:paraId="0C5AFEDC" w14:textId="77777777" w:rsidR="00FF632F" w:rsidRDefault="00FF632F" w:rsidP="00FF632F">
      <w:r>
        <w:t>Morgan Johansson</w:t>
      </w:r>
    </w:p>
    <w:p w14:paraId="19EFF66C" w14:textId="77777777" w:rsidR="00FF632F" w:rsidRDefault="00FF632F" w:rsidP="00FF632F">
      <w:r>
        <w:t>Göteborgs Ornitologiska Förening</w:t>
      </w:r>
    </w:p>
    <w:sectPr w:rsidR="00FF632F" w:rsidSect="00A82A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ECC0" w14:textId="77777777" w:rsidR="004B134E" w:rsidRDefault="004B134E" w:rsidP="003F3FBB">
      <w:r>
        <w:separator/>
      </w:r>
    </w:p>
  </w:endnote>
  <w:endnote w:type="continuationSeparator" w:id="0">
    <w:p w14:paraId="3E2FF9F5" w14:textId="77777777" w:rsidR="004B134E" w:rsidRDefault="004B134E" w:rsidP="003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FA72D" w14:textId="77777777" w:rsidR="004B134E" w:rsidRDefault="004B134E" w:rsidP="003F3FBB">
      <w:r>
        <w:separator/>
      </w:r>
    </w:p>
  </w:footnote>
  <w:footnote w:type="continuationSeparator" w:id="0">
    <w:p w14:paraId="3B189956" w14:textId="77777777" w:rsidR="004B134E" w:rsidRDefault="004B134E" w:rsidP="003F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C0BB8"/>
    <w:multiLevelType w:val="hybridMultilevel"/>
    <w:tmpl w:val="5A76E128"/>
    <w:lvl w:ilvl="0" w:tplc="DE9EFD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8A"/>
    <w:rsid w:val="00194AF8"/>
    <w:rsid w:val="002944D1"/>
    <w:rsid w:val="003F3FBB"/>
    <w:rsid w:val="004B134E"/>
    <w:rsid w:val="004D1B5A"/>
    <w:rsid w:val="005F4215"/>
    <w:rsid w:val="006C5C77"/>
    <w:rsid w:val="007A51FF"/>
    <w:rsid w:val="009E2C5E"/>
    <w:rsid w:val="00A82A5F"/>
    <w:rsid w:val="00C6458A"/>
    <w:rsid w:val="00D05C2A"/>
    <w:rsid w:val="00D565E6"/>
    <w:rsid w:val="00D91751"/>
    <w:rsid w:val="00DC10D0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91AA2"/>
  <w15:docId w15:val="{882A1437-3558-4E04-B00C-FD55D074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Danielsson</dc:creator>
  <cp:keywords/>
  <dc:description/>
  <cp:lastModifiedBy>Persson, Magnus</cp:lastModifiedBy>
  <cp:revision>3</cp:revision>
  <cp:lastPrinted>2015-12-10T20:16:00Z</cp:lastPrinted>
  <dcterms:created xsi:type="dcterms:W3CDTF">2020-10-08T13:21:00Z</dcterms:created>
  <dcterms:modified xsi:type="dcterms:W3CDTF">2020-10-08T13:21:00Z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MPERSS10@volvocars.com</vt:lpwstr>
  </property>
  <property fmtid="{D5CDD505-2E9C-101B-9397-08002B2CF9AE}" pid="5" name="MSIP_Label_7fea2623-af8f-4fb8-b1cf-b63cc8e496aa_SetDate">
    <vt:lpwstr>2020-10-08T13:21:36.3944474Z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6ed27556-fe2d-4f1c-9389-d0a8e9a0dba7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